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Directions:</w:t>
      </w: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You will be working independently and you are responsible for creating a five panel comic book. Your comic book must have a story - a title, main characters, a conflict and an ending.</w:t>
      </w: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</w:rPr>
      </w:pP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36"/>
          <w:szCs w:val="36"/>
        </w:rPr>
        <w:t xml:space="preserve">You must use text and pictures (simple stick figures </w:t>
      </w:r>
      <w:r>
        <w:rPr>
          <w:rFonts w:ascii="Arial" w:hAnsi="Arial" w:cs="Arial"/>
          <w:color w:val="000000"/>
          <w:sz w:val="36"/>
          <w:szCs w:val="36"/>
        </w:rPr>
        <w:br/>
        <w:t xml:space="preserve">will do) </w:t>
      </w:r>
      <w:r>
        <w:rPr>
          <w:rFonts w:ascii="Arial" w:hAnsi="Arial" w:cs="Arial"/>
          <w:b/>
          <w:bCs/>
          <w:color w:val="000000"/>
          <w:sz w:val="36"/>
          <w:szCs w:val="36"/>
        </w:rPr>
        <w:t>AND</w:t>
      </w:r>
      <w:r>
        <w:rPr>
          <w:rFonts w:ascii="Arial" w:hAnsi="Arial" w:cs="Arial"/>
          <w:color w:val="000000"/>
          <w:sz w:val="36"/>
          <w:szCs w:val="36"/>
        </w:rPr>
        <w:t xml:space="preserve"> you </w:t>
      </w:r>
      <w:r>
        <w:rPr>
          <w:rFonts w:ascii="Arial" w:hAnsi="Arial" w:cs="Arial"/>
          <w:color w:val="000000"/>
          <w:sz w:val="36"/>
          <w:szCs w:val="36"/>
          <w:u w:val="single"/>
        </w:rPr>
        <w:t>must include 5 examples of</w:t>
      </w: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  <w:u w:val="single"/>
        </w:rPr>
      </w:pPr>
      <w:proofErr w:type="gramStart"/>
      <w:r>
        <w:rPr>
          <w:rFonts w:ascii="Arial" w:hAnsi="Arial" w:cs="Arial"/>
          <w:color w:val="000000"/>
          <w:sz w:val="36"/>
          <w:szCs w:val="36"/>
          <w:u w:val="single"/>
        </w:rPr>
        <w:t>onomatopoeia  -</w:t>
      </w:r>
      <w:proofErr w:type="gramEnd"/>
      <w:r>
        <w:rPr>
          <w:rFonts w:ascii="Arial" w:hAnsi="Arial" w:cs="Arial"/>
          <w:color w:val="000000"/>
          <w:sz w:val="36"/>
          <w:szCs w:val="36"/>
          <w:u w:val="single"/>
        </w:rPr>
        <w:t xml:space="preserve"> one in each box (these should be big and </w:t>
      </w:r>
      <w:r>
        <w:rPr>
          <w:rFonts w:ascii="Arial" w:hAnsi="Arial" w:cs="Arial"/>
          <w:color w:val="000000"/>
          <w:sz w:val="36"/>
          <w:szCs w:val="36"/>
          <w:u w:val="single"/>
        </w:rPr>
        <w:br/>
        <w:t xml:space="preserve">bold). </w:t>
      </w: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  <w:u w:val="single"/>
        </w:rPr>
      </w:pPr>
    </w:p>
    <w:p w:rsidR="009B50A3" w:rsidRDefault="009B50A3" w:rsidP="009B50A3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6"/>
          <w:szCs w:val="36"/>
          <w:u w:val="single"/>
        </w:rPr>
      </w:pPr>
    </w:p>
    <w:p w:rsidR="00267B26" w:rsidRDefault="009B50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156364"/>
            <wp:positionH relativeFrom="column">
              <wp:align>left</wp:align>
            </wp:positionH>
            <wp:positionV relativeFrom="paragraph">
              <wp:align>top</wp:align>
            </wp:positionV>
            <wp:extent cx="3816680" cy="3764478"/>
            <wp:effectExtent l="19050" t="0" r="0" b="0"/>
            <wp:wrapSquare wrapText="bothSides"/>
            <wp:docPr id="11" name="Picture 11" descr="http://goodcomics.comicbookresources.com/wp-content/uploads/2007/02/-=%20page%2018%20=-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odcomics.comicbookresources.com/wp-content/uploads/2007/02/-=%20page%2018%20=-_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0" cy="376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A72F0" w:rsidRDefault="00AA72F0"/>
    <w:p w:rsidR="00AA72F0" w:rsidRDefault="00AA72F0">
      <w:r>
        <w:t>USE THE TEMPLATE PROVIDED IN CLASS.</w:t>
      </w:r>
    </w:p>
    <w:p w:rsidR="00AA72F0" w:rsidRDefault="00AA72F0">
      <w:r>
        <w:t>MAKE IT BOLD, COLORFUL AND INTERESTING!!!!</w:t>
      </w:r>
    </w:p>
    <w:p w:rsidR="00AA72F0" w:rsidRDefault="00AA72F0">
      <w:r>
        <w:t>HAVE FUN!!!!!!</w:t>
      </w:r>
    </w:p>
    <w:p w:rsidR="009B50A3" w:rsidRDefault="009B50A3"/>
    <w:p w:rsidR="009B50A3" w:rsidRDefault="009B50A3"/>
    <w:sectPr w:rsidR="009B50A3" w:rsidSect="00EF64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0A3"/>
    <w:rsid w:val="00267B26"/>
    <w:rsid w:val="009B50A3"/>
    <w:rsid w:val="00A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2015-10-09T10:53:00Z</dcterms:created>
  <dcterms:modified xsi:type="dcterms:W3CDTF">2015-10-09T11:12:00Z</dcterms:modified>
</cp:coreProperties>
</file>